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1A" w:rsidRDefault="00D4670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66900" cy="1371600"/>
            <wp:effectExtent l="19050" t="0" r="0" b="0"/>
            <wp:docPr id="2" name="Image 2" descr="SSA5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50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628900" cy="2453640"/>
            <wp:effectExtent l="19050" t="0" r="0" b="0"/>
            <wp:docPr id="3" name="Image 3" descr="SSA5045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A50453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209800" cy="2118360"/>
            <wp:effectExtent l="19050" t="0" r="0" b="0"/>
            <wp:docPr id="4" name="Image 4" descr="SSA5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A504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1A" w:rsidRDefault="00AA041A">
      <w:pPr>
        <w:rPr>
          <w:sz w:val="24"/>
        </w:rPr>
      </w:pPr>
    </w:p>
    <w:p w:rsidR="00AA041A" w:rsidRDefault="00AA041A">
      <w:pPr>
        <w:rPr>
          <w:sz w:val="24"/>
        </w:rPr>
      </w:pPr>
    </w:p>
    <w:p w:rsidR="00AA041A" w:rsidRPr="009C2C99" w:rsidRDefault="00AA041A">
      <w:pPr>
        <w:pStyle w:val="Corpsdetexte"/>
        <w:rPr>
          <w:b/>
          <w:bCs/>
          <w:snapToGrid/>
          <w:sz w:val="32"/>
          <w:szCs w:val="32"/>
        </w:rPr>
      </w:pPr>
      <w:r w:rsidRPr="009C2C99">
        <w:rPr>
          <w:b/>
          <w:bCs/>
          <w:snapToGrid/>
          <w:sz w:val="32"/>
          <w:szCs w:val="32"/>
        </w:rPr>
        <w:t>Venez rejoindre un groupe de passionnés ( maximum 25 pêcheurs ) pour pratiquer votre activité favorite sur un parcours d’environ 4 kms de rivière de 1ère catégorie, particulièrement agréable, situé sur les communes de Montlognon et Fontaine Chaalis (60).</w:t>
      </w:r>
    </w:p>
    <w:p w:rsidR="00AA041A" w:rsidRPr="009C2C99" w:rsidRDefault="00AA041A">
      <w:pPr>
        <w:pStyle w:val="Corpsdetexte"/>
        <w:rPr>
          <w:snapToGrid/>
          <w:sz w:val="32"/>
          <w:szCs w:val="32"/>
        </w:rPr>
      </w:pPr>
    </w:p>
    <w:p w:rsidR="00AA041A" w:rsidRPr="009C2C99" w:rsidRDefault="00AA041A">
      <w:pPr>
        <w:pStyle w:val="Corpsdetexte"/>
        <w:rPr>
          <w:snapToGrid/>
          <w:color w:val="00FFFF"/>
          <w:sz w:val="32"/>
          <w:szCs w:val="32"/>
        </w:rPr>
      </w:pPr>
      <w:r w:rsidRPr="009C2C99">
        <w:rPr>
          <w:snapToGrid/>
          <w:sz w:val="32"/>
          <w:szCs w:val="32"/>
        </w:rPr>
        <w:t>Dans une ambiance conviviale, respectueuse de l’environnement et des règles élémentaires de savoir vivre, vous pêcherez  truites farios et arc en ciel : au toc, à la grande coulée ou à la mouche ( streamer ) , mais aussi</w:t>
      </w:r>
      <w:r w:rsidR="009C2C99">
        <w:rPr>
          <w:snapToGrid/>
          <w:sz w:val="32"/>
          <w:szCs w:val="32"/>
        </w:rPr>
        <w:t xml:space="preserve"> </w:t>
      </w:r>
      <w:r w:rsidRPr="009C2C99">
        <w:rPr>
          <w:snapToGrid/>
          <w:sz w:val="32"/>
          <w:szCs w:val="32"/>
        </w:rPr>
        <w:t>gardons, carpes, perches et brochets.</w:t>
      </w:r>
    </w:p>
    <w:p w:rsidR="00AA041A" w:rsidRPr="009C2C99" w:rsidRDefault="00AA041A">
      <w:pPr>
        <w:pStyle w:val="Corpsdetexte"/>
        <w:rPr>
          <w:snapToGrid/>
          <w:sz w:val="32"/>
          <w:szCs w:val="32"/>
        </w:rPr>
      </w:pPr>
    </w:p>
    <w:p w:rsidR="00AA041A" w:rsidRPr="009C2C99" w:rsidRDefault="00AA041A" w:rsidP="009C2C99">
      <w:pPr>
        <w:pStyle w:val="Corpsdetexte"/>
        <w:rPr>
          <w:sz w:val="32"/>
          <w:szCs w:val="32"/>
        </w:rPr>
      </w:pPr>
      <w:r w:rsidRPr="009C2C99">
        <w:rPr>
          <w:b/>
          <w:bCs/>
          <w:snapToGrid/>
          <w:sz w:val="32"/>
          <w:szCs w:val="32"/>
        </w:rPr>
        <w:t xml:space="preserve">Réservez d’ores et déjà votre action pour la saison ( </w:t>
      </w:r>
      <w:r w:rsidR="00987601">
        <w:rPr>
          <w:b/>
          <w:bCs/>
          <w:snapToGrid/>
          <w:sz w:val="32"/>
          <w:szCs w:val="32"/>
        </w:rPr>
        <w:t>mi-</w:t>
      </w:r>
      <w:r w:rsidRPr="009C2C99">
        <w:rPr>
          <w:b/>
          <w:bCs/>
          <w:snapToGrid/>
          <w:sz w:val="32"/>
          <w:szCs w:val="32"/>
        </w:rPr>
        <w:t>Mars à</w:t>
      </w:r>
      <w:r w:rsidR="00987601">
        <w:rPr>
          <w:b/>
          <w:bCs/>
          <w:snapToGrid/>
          <w:sz w:val="32"/>
          <w:szCs w:val="32"/>
        </w:rPr>
        <w:t xml:space="preserve"> mi-septembre</w:t>
      </w:r>
      <w:r w:rsidRPr="009C2C99">
        <w:rPr>
          <w:b/>
          <w:bCs/>
          <w:snapToGrid/>
          <w:sz w:val="32"/>
          <w:szCs w:val="32"/>
        </w:rPr>
        <w:t>) en prenant contact avec :</w:t>
      </w:r>
    </w:p>
    <w:p w:rsidR="00E02F84" w:rsidRDefault="00E02F84" w:rsidP="00E02F84">
      <w:pPr>
        <w:ind w:left="720"/>
        <w:rPr>
          <w:sz w:val="32"/>
          <w:szCs w:val="32"/>
        </w:rPr>
      </w:pPr>
    </w:p>
    <w:p w:rsidR="00E02F84" w:rsidRPr="00E21234" w:rsidRDefault="00AA041A" w:rsidP="00E02F84">
      <w:pPr>
        <w:numPr>
          <w:ilvl w:val="0"/>
          <w:numId w:val="1"/>
        </w:numPr>
        <w:rPr>
          <w:color w:val="800080"/>
          <w:sz w:val="32"/>
          <w:szCs w:val="32"/>
        </w:rPr>
      </w:pPr>
      <w:r w:rsidRPr="00E21234">
        <w:rPr>
          <w:sz w:val="32"/>
          <w:szCs w:val="32"/>
        </w:rPr>
        <w:t xml:space="preserve">Joël LEROY – Président – 03 </w:t>
      </w:r>
      <w:r w:rsidR="000078D5" w:rsidRPr="00E21234">
        <w:rPr>
          <w:sz w:val="32"/>
          <w:szCs w:val="32"/>
        </w:rPr>
        <w:t>64 23 10 69</w:t>
      </w:r>
      <w:r w:rsidRPr="00E21234">
        <w:rPr>
          <w:sz w:val="32"/>
          <w:szCs w:val="32"/>
        </w:rPr>
        <w:t xml:space="preserve">  ou  </w:t>
      </w:r>
      <w:hyperlink r:id="rId10" w:history="1">
        <w:r w:rsidRPr="00E21234">
          <w:rPr>
            <w:rStyle w:val="Lienhypertexte"/>
            <w:color w:val="632423"/>
            <w:sz w:val="32"/>
            <w:szCs w:val="32"/>
          </w:rPr>
          <w:t>l</w:t>
        </w:r>
        <w:r w:rsidRPr="00E21234">
          <w:rPr>
            <w:rStyle w:val="Lienhypertexte"/>
            <w:color w:val="632423"/>
            <w:sz w:val="32"/>
            <w:szCs w:val="32"/>
          </w:rPr>
          <w:t>e</w:t>
        </w:r>
        <w:r w:rsidRPr="00E21234">
          <w:rPr>
            <w:rStyle w:val="Lienhypertexte"/>
            <w:color w:val="632423"/>
            <w:sz w:val="32"/>
            <w:szCs w:val="32"/>
          </w:rPr>
          <w:t>royjo@cege</w:t>
        </w:r>
        <w:r w:rsidRPr="00E21234">
          <w:rPr>
            <w:rStyle w:val="Lienhypertexte"/>
            <w:color w:val="632423"/>
            <w:sz w:val="32"/>
            <w:szCs w:val="32"/>
          </w:rPr>
          <w:t>t</w:t>
        </w:r>
        <w:r w:rsidRPr="00E21234">
          <w:rPr>
            <w:rStyle w:val="Lienhypertexte"/>
            <w:color w:val="632423"/>
            <w:sz w:val="32"/>
            <w:szCs w:val="32"/>
          </w:rPr>
          <w:t>el.net</w:t>
        </w:r>
      </w:hyperlink>
    </w:p>
    <w:p w:rsidR="00EE2E53" w:rsidRPr="00EE2E53" w:rsidRDefault="00AA041A" w:rsidP="00EE2E53">
      <w:pPr>
        <w:numPr>
          <w:ilvl w:val="0"/>
          <w:numId w:val="1"/>
        </w:numPr>
        <w:rPr>
          <w:color w:val="800080"/>
          <w:sz w:val="32"/>
          <w:szCs w:val="32"/>
        </w:rPr>
      </w:pPr>
      <w:r w:rsidRPr="00EE2E53">
        <w:rPr>
          <w:sz w:val="32"/>
          <w:szCs w:val="32"/>
        </w:rPr>
        <w:t xml:space="preserve">Alain Jacquin – Trésorier – 03 44 60 52 57  ou  </w:t>
      </w:r>
      <w:hyperlink r:id="rId11" w:history="1">
        <w:r w:rsidR="009C2C99" w:rsidRPr="00EE2E53">
          <w:rPr>
            <w:rStyle w:val="Lienhypertexte"/>
            <w:color w:val="632423"/>
            <w:sz w:val="32"/>
            <w:szCs w:val="32"/>
          </w:rPr>
          <w:t>alainjacquin@orange.fr</w:t>
        </w:r>
      </w:hyperlink>
    </w:p>
    <w:sectPr w:rsidR="00EE2E53" w:rsidRPr="00EE2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5" w:right="567" w:bottom="42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51" w:rsidRDefault="008C3E51">
      <w:r>
        <w:separator/>
      </w:r>
    </w:p>
  </w:endnote>
  <w:endnote w:type="continuationSeparator" w:id="0">
    <w:p w:rsidR="008C3E51" w:rsidRDefault="008C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041A" w:rsidRDefault="00AA041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73A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A041A" w:rsidRDefault="00AA041A">
    <w:pPr>
      <w:ind w:left="-567" w:right="360"/>
      <w:rPr>
        <w:color w:val="008000"/>
      </w:rPr>
    </w:pPr>
    <w:r>
      <w:rPr>
        <w:color w:val="008000"/>
      </w:rPr>
      <w:t xml:space="preserve">             Les AMIS PÊCHEURS de la NONETTE  ( L.A.P.N )   - Association loi 1901</w:t>
    </w:r>
  </w:p>
  <w:p w:rsidR="00AA041A" w:rsidRDefault="00AA041A">
    <w:pPr>
      <w:rPr>
        <w:color w:val="008000"/>
      </w:rPr>
    </w:pPr>
    <w:r>
      <w:rPr>
        <w:color w:val="008000"/>
      </w:rPr>
      <w:t xml:space="preserve"> Siège social </w:t>
    </w:r>
    <w:r w:rsidR="00DB1FBA">
      <w:rPr>
        <w:color w:val="008000"/>
      </w:rPr>
      <w:t>en Mairie</w:t>
    </w:r>
    <w:r>
      <w:rPr>
        <w:color w:val="008000"/>
      </w:rPr>
      <w:t xml:space="preserve"> .  60330  Le PLESSIS BELLEVILLE                                      </w:t>
    </w:r>
  </w:p>
  <w:p w:rsidR="00AA041A" w:rsidRDefault="00AA041A">
    <w:pPr>
      <w:ind w:left="9204" w:firstLine="708"/>
    </w:pPr>
  </w:p>
  <w:p w:rsidR="00AA041A" w:rsidRDefault="00DB1FBA" w:rsidP="00DB1FBA">
    <w:pPr>
      <w:pStyle w:val="Pieddepage"/>
      <w:tabs>
        <w:tab w:val="clear" w:pos="4536"/>
        <w:tab w:val="clear" w:pos="9072"/>
        <w:tab w:val="left" w:pos="614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51" w:rsidRDefault="008C3E51">
      <w:r>
        <w:separator/>
      </w:r>
    </w:p>
  </w:footnote>
  <w:footnote w:type="continuationSeparator" w:id="0">
    <w:p w:rsidR="008C3E51" w:rsidRDefault="008C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Titre1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46702">
      <w:rPr>
        <w:noProof/>
        <w:sz w:val="20"/>
      </w:rPr>
      <w:drawing>
        <wp:inline distT="0" distB="0" distL="0" distR="0">
          <wp:extent cx="2202180" cy="662940"/>
          <wp:effectExtent l="1905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AA041A" w:rsidRDefault="00AA041A">
    <w:pPr>
      <w:pStyle w:val="Titre1"/>
      <w:rPr>
        <w:rFonts w:ascii="Kristen ITC" w:hAnsi="Kristen ITC"/>
        <w:i/>
        <w:color w:val="008000"/>
        <w:sz w:val="52"/>
      </w:rPr>
    </w:pPr>
    <w:r>
      <w:rPr>
        <w:rFonts w:ascii="Kristen ITC" w:hAnsi="Kristen ITC"/>
        <w:i/>
        <w:color w:val="008000"/>
        <w:sz w:val="52"/>
      </w:rPr>
      <w:t xml:space="preserve">Les AMIS  PÊCHEURS de la NONETTE </w:t>
    </w:r>
  </w:p>
  <w:p w:rsidR="00AA041A" w:rsidRDefault="00AA041A"/>
  <w:p w:rsidR="00AA041A" w:rsidRDefault="00AA04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A" w:rsidRDefault="00AA04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4E13"/>
    <w:multiLevelType w:val="hybridMultilevel"/>
    <w:tmpl w:val="7F5E96E4"/>
    <w:lvl w:ilvl="0" w:tplc="3FC4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D5"/>
    <w:rsid w:val="000078D5"/>
    <w:rsid w:val="00010BBC"/>
    <w:rsid w:val="000A21E0"/>
    <w:rsid w:val="00124B5F"/>
    <w:rsid w:val="003F5C47"/>
    <w:rsid w:val="00401676"/>
    <w:rsid w:val="004442F4"/>
    <w:rsid w:val="004A6A8D"/>
    <w:rsid w:val="005D43BE"/>
    <w:rsid w:val="006301F7"/>
    <w:rsid w:val="00644F23"/>
    <w:rsid w:val="006B3DF8"/>
    <w:rsid w:val="008C3E51"/>
    <w:rsid w:val="00967980"/>
    <w:rsid w:val="00987601"/>
    <w:rsid w:val="009C2C99"/>
    <w:rsid w:val="00AA041A"/>
    <w:rsid w:val="00B773AB"/>
    <w:rsid w:val="00C3783D"/>
    <w:rsid w:val="00D46702"/>
    <w:rsid w:val="00DB1FBA"/>
    <w:rsid w:val="00E02F84"/>
    <w:rsid w:val="00E21234"/>
    <w:rsid w:val="00E60F92"/>
    <w:rsid w:val="00EE2245"/>
    <w:rsid w:val="00EE2E53"/>
    <w:rsid w:val="00F4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snapToGrid w:val="0"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2E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injacquin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eroyjo@cegetel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12" baseType="variant">
      <vt:variant>
        <vt:i4>2752538</vt:i4>
      </vt:variant>
      <vt:variant>
        <vt:i4>3</vt:i4>
      </vt:variant>
      <vt:variant>
        <vt:i4>0</vt:i4>
      </vt:variant>
      <vt:variant>
        <vt:i4>5</vt:i4>
      </vt:variant>
      <vt:variant>
        <vt:lpwstr>mailto:alainjacquin@orange.fr</vt:lpwstr>
      </vt:variant>
      <vt:variant>
        <vt:lpwstr/>
      </vt:variant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mailto:leroyjo@cegetel.net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Richard</cp:lastModifiedBy>
  <cp:revision>2</cp:revision>
  <cp:lastPrinted>2013-09-07T13:14:00Z</cp:lastPrinted>
  <dcterms:created xsi:type="dcterms:W3CDTF">2016-02-08T12:05:00Z</dcterms:created>
  <dcterms:modified xsi:type="dcterms:W3CDTF">2016-02-08T12:05:00Z</dcterms:modified>
</cp:coreProperties>
</file>